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4671D" w14:textId="77777777" w:rsidR="007C7279" w:rsidRPr="002E5940" w:rsidRDefault="007C727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168BAF6" w14:textId="37D46840" w:rsidR="007C7279" w:rsidRPr="002E5940" w:rsidRDefault="007C727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5940">
        <w:rPr>
          <w:rFonts w:ascii="Times New Roman" w:hAnsi="Times New Roman" w:cs="Times New Roman"/>
          <w:b/>
          <w:sz w:val="24"/>
          <w:szCs w:val="24"/>
          <w:u w:val="single"/>
        </w:rPr>
        <w:t>DOCS Teach from the National Archives</w:t>
      </w:r>
    </w:p>
    <w:p w14:paraId="505D12E7" w14:textId="7F92241B" w:rsidR="007C7279" w:rsidRPr="002E5940" w:rsidRDefault="007C7279">
      <w:pPr>
        <w:rPr>
          <w:rFonts w:ascii="Times New Roman" w:hAnsi="Times New Roman" w:cs="Times New Roman"/>
          <w:sz w:val="24"/>
          <w:szCs w:val="24"/>
        </w:rPr>
      </w:pPr>
      <w:r w:rsidRPr="002E5940">
        <w:rPr>
          <w:rFonts w:ascii="Times New Roman" w:hAnsi="Times New Roman" w:cs="Times New Roman"/>
          <w:sz w:val="24"/>
          <w:szCs w:val="24"/>
        </w:rPr>
        <w:t xml:space="preserve">After clicking this link, begin your search by typing in your topic of </w:t>
      </w:r>
      <w:proofErr w:type="gramStart"/>
      <w:r w:rsidRPr="002E5940">
        <w:rPr>
          <w:rFonts w:ascii="Times New Roman" w:hAnsi="Times New Roman" w:cs="Times New Roman"/>
          <w:sz w:val="24"/>
          <w:szCs w:val="24"/>
        </w:rPr>
        <w:t>interest  in</w:t>
      </w:r>
      <w:proofErr w:type="gramEnd"/>
      <w:r w:rsidRPr="002E5940">
        <w:rPr>
          <w:rFonts w:ascii="Times New Roman" w:hAnsi="Times New Roman" w:cs="Times New Roman"/>
          <w:sz w:val="24"/>
          <w:szCs w:val="24"/>
        </w:rPr>
        <w:t xml:space="preserve"> the search bar, or scroll down and select an era of interest.</w:t>
      </w:r>
    </w:p>
    <w:p w14:paraId="2FDAF2D3" w14:textId="396E13A8" w:rsidR="00C75C03" w:rsidRPr="002E5940" w:rsidRDefault="007C7279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https://www.docsteach.org/documents/documents</w:t>
        </w:r>
      </w:hyperlink>
    </w:p>
    <w:p w14:paraId="4EF4F1D7" w14:textId="25EEAED5" w:rsidR="002E5940" w:rsidRPr="002E5940" w:rsidRDefault="002E5940">
      <w:pPr>
        <w:rPr>
          <w:rFonts w:ascii="Times New Roman" w:hAnsi="Times New Roman" w:cs="Times New Roman"/>
          <w:sz w:val="24"/>
          <w:szCs w:val="24"/>
        </w:rPr>
      </w:pPr>
    </w:p>
    <w:p w14:paraId="6C65B3B3" w14:textId="77777777" w:rsidR="002E5940" w:rsidRPr="002E5940" w:rsidRDefault="002E5940" w:rsidP="002E594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C7279">
        <w:rPr>
          <w:rFonts w:ascii="Times New Roman" w:eastAsia="Calibri" w:hAnsi="Times New Roman" w:cs="Times New Roman"/>
          <w:b/>
          <w:sz w:val="24"/>
          <w:szCs w:val="24"/>
        </w:rPr>
        <w:t>American History by Era:</w:t>
      </w:r>
      <w:r w:rsidRPr="002E5940">
        <w:rPr>
          <w:rFonts w:ascii="Times New Roman" w:eastAsia="Calibri" w:hAnsi="Times New Roman" w:cs="Times New Roman"/>
          <w:b/>
          <w:sz w:val="24"/>
          <w:szCs w:val="24"/>
        </w:rPr>
        <w:t xml:space="preserve"> (Docs Teach)</w:t>
      </w:r>
    </w:p>
    <w:p w14:paraId="14ABD151" w14:textId="77777777" w:rsidR="002E5940" w:rsidRPr="002E5940" w:rsidRDefault="002E5940" w:rsidP="002E594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89CA7F" w14:textId="77777777" w:rsidR="002E5940" w:rsidRPr="002E5940" w:rsidRDefault="002E5940" w:rsidP="002E5940">
      <w:pPr>
        <w:spacing w:after="0" w:line="240" w:lineRule="auto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hyperlink r:id="rId6" w:history="1">
        <w:r w:rsidRPr="002E5940">
          <w:rPr>
            <w:rFonts w:ascii="Times New Roman" w:eastAsia="Times New Roman" w:hAnsi="Times New Roman" w:cs="Times New Roman"/>
            <w:color w:val="0071BC"/>
            <w:sz w:val="24"/>
            <w:szCs w:val="24"/>
            <w:u w:val="single"/>
          </w:rPr>
          <w:t>Revolution and the New Nation (1754-1820s)</w:t>
        </w:r>
      </w:hyperlink>
    </w:p>
    <w:p w14:paraId="272A3B36" w14:textId="77777777" w:rsidR="002E5940" w:rsidRPr="002E5940" w:rsidRDefault="002E5940" w:rsidP="002E594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2E4EA0" w14:textId="77777777" w:rsidR="002E5940" w:rsidRPr="002E5940" w:rsidRDefault="002E5940" w:rsidP="002E5940">
      <w:pPr>
        <w:spacing w:after="150" w:line="280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hyperlink r:id="rId7" w:history="1">
        <w:r w:rsidRPr="002E5940">
          <w:rPr>
            <w:rFonts w:ascii="Times New Roman" w:eastAsia="Times New Roman" w:hAnsi="Times New Roman" w:cs="Times New Roman"/>
            <w:color w:val="0E4272"/>
            <w:sz w:val="24"/>
            <w:szCs w:val="24"/>
            <w:u w:val="single"/>
          </w:rPr>
          <w:t>Expansion and Reform (1801-1868)</w:t>
        </w:r>
      </w:hyperlink>
    </w:p>
    <w:p w14:paraId="7D8B18F4" w14:textId="77777777" w:rsidR="002E5940" w:rsidRPr="002E5940" w:rsidRDefault="002E5940" w:rsidP="002E5940">
      <w:pPr>
        <w:spacing w:after="150" w:line="280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hyperlink r:id="rId8" w:history="1">
        <w:r w:rsidRPr="002E5940">
          <w:rPr>
            <w:rFonts w:ascii="Times New Roman" w:eastAsia="Times New Roman" w:hAnsi="Times New Roman" w:cs="Times New Roman"/>
            <w:color w:val="0071BC"/>
            <w:sz w:val="24"/>
            <w:szCs w:val="24"/>
            <w:u w:val="single"/>
          </w:rPr>
          <w:t>Civil War and Reconstruction (1850-1877)</w:t>
        </w:r>
      </w:hyperlink>
    </w:p>
    <w:p w14:paraId="109F5897" w14:textId="4EA65A4F" w:rsidR="00C0272F" w:rsidRPr="002E5940" w:rsidRDefault="00C0272F">
      <w:pPr>
        <w:rPr>
          <w:rFonts w:ascii="Times New Roman" w:hAnsi="Times New Roman" w:cs="Times New Roman"/>
          <w:sz w:val="24"/>
          <w:szCs w:val="24"/>
        </w:rPr>
      </w:pPr>
    </w:p>
    <w:p w14:paraId="100D6FE1" w14:textId="77777777" w:rsidR="007C7279" w:rsidRPr="007C7279" w:rsidRDefault="007C7279" w:rsidP="007C72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C7279">
        <w:rPr>
          <w:rFonts w:ascii="Times New Roman" w:eastAsia="Calibri" w:hAnsi="Times New Roman" w:cs="Times New Roman"/>
          <w:b/>
          <w:sz w:val="24"/>
          <w:szCs w:val="24"/>
          <w:u w:val="single"/>
        </w:rPr>
        <w:t>American History by Decade:</w:t>
      </w:r>
    </w:p>
    <w:p w14:paraId="2F433ED6" w14:textId="41CE527C" w:rsidR="002E5940" w:rsidRPr="002E5940" w:rsidRDefault="002E5940" w:rsidP="007C72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33F4879" w14:textId="0F0C3BE6" w:rsidR="002E5940" w:rsidRPr="002E5940" w:rsidRDefault="002E5940" w:rsidP="007C72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Pr="002E5940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http://www.vlib.us/amdocs/</w:t>
        </w:r>
      </w:hyperlink>
    </w:p>
    <w:p w14:paraId="3A116A39" w14:textId="77777777" w:rsidR="002E5940" w:rsidRPr="007C7279" w:rsidRDefault="002E5940" w:rsidP="007C72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529320" w14:textId="77777777" w:rsidR="007C7279" w:rsidRPr="007C7279" w:rsidRDefault="007C7279" w:rsidP="007C72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6EF1BC" w14:textId="302A258B" w:rsidR="002E5940" w:rsidRPr="002E5940" w:rsidRDefault="002E59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5940">
        <w:rPr>
          <w:rFonts w:ascii="Times New Roman" w:hAnsi="Times New Roman" w:cs="Times New Roman"/>
          <w:b/>
          <w:sz w:val="24"/>
          <w:szCs w:val="24"/>
          <w:u w:val="single"/>
        </w:rPr>
        <w:t>Scroll to browse topics: (LOC)</w:t>
      </w:r>
    </w:p>
    <w:p w14:paraId="044583B1" w14:textId="2F512419" w:rsidR="002E5940" w:rsidRPr="002E5940" w:rsidRDefault="002E5940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http://www.loc.gov/teachers/classroommaterials/primarysourcesets/</w:t>
        </w:r>
      </w:hyperlink>
    </w:p>
    <w:p w14:paraId="46A3213C" w14:textId="0CDB63A2" w:rsidR="002E5940" w:rsidRPr="002E5940" w:rsidRDefault="002E5940">
      <w:pPr>
        <w:rPr>
          <w:rFonts w:ascii="Times New Roman" w:hAnsi="Times New Roman" w:cs="Times New Roman"/>
          <w:sz w:val="24"/>
          <w:szCs w:val="24"/>
        </w:rPr>
      </w:pPr>
    </w:p>
    <w:p w14:paraId="619D1974" w14:textId="77777777" w:rsidR="002E5940" w:rsidRPr="002E5940" w:rsidRDefault="002E5940" w:rsidP="002E59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5940">
        <w:rPr>
          <w:rFonts w:ascii="Times New Roman" w:hAnsi="Times New Roman" w:cs="Times New Roman"/>
          <w:b/>
          <w:sz w:val="24"/>
          <w:szCs w:val="24"/>
          <w:u w:val="single"/>
        </w:rPr>
        <w:t xml:space="preserve">LSC Library: </w:t>
      </w:r>
    </w:p>
    <w:p w14:paraId="62E6656F" w14:textId="56D76D9E" w:rsidR="002E5940" w:rsidRPr="002E5940" w:rsidRDefault="002E5940" w:rsidP="002E5940">
      <w:pPr>
        <w:rPr>
          <w:rFonts w:ascii="Times New Roman" w:hAnsi="Times New Roman" w:cs="Times New Roman"/>
          <w:sz w:val="24"/>
          <w:szCs w:val="24"/>
        </w:rPr>
      </w:pPr>
      <w:r w:rsidRPr="002E5940">
        <w:rPr>
          <w:rFonts w:ascii="Times New Roman" w:hAnsi="Times New Roman" w:cs="Times New Roman"/>
          <w:sz w:val="24"/>
          <w:szCs w:val="24"/>
        </w:rPr>
        <w:t xml:space="preserve">After opening this link, select </w:t>
      </w:r>
      <w:r w:rsidRPr="002E5940">
        <w:rPr>
          <w:rFonts w:ascii="Times New Roman" w:hAnsi="Times New Roman" w:cs="Times New Roman"/>
          <w:i/>
          <w:sz w:val="24"/>
          <w:szCs w:val="24"/>
        </w:rPr>
        <w:t>Primary Sources</w:t>
      </w:r>
      <w:r w:rsidRPr="002E5940">
        <w:rPr>
          <w:rFonts w:ascii="Times New Roman" w:hAnsi="Times New Roman" w:cs="Times New Roman"/>
          <w:sz w:val="24"/>
          <w:szCs w:val="24"/>
        </w:rPr>
        <w:t xml:space="preserve">. If you would like to choose secondary </w:t>
      </w:r>
      <w:r w:rsidRPr="002E5940">
        <w:rPr>
          <w:rFonts w:ascii="Times New Roman" w:hAnsi="Times New Roman" w:cs="Times New Roman"/>
          <w:sz w:val="24"/>
          <w:szCs w:val="24"/>
        </w:rPr>
        <w:t>source article</w:t>
      </w:r>
      <w:r w:rsidRPr="002E5940">
        <w:rPr>
          <w:rFonts w:ascii="Times New Roman" w:hAnsi="Times New Roman" w:cs="Times New Roman"/>
          <w:sz w:val="24"/>
          <w:szCs w:val="24"/>
        </w:rPr>
        <w:t xml:space="preserve"> other than one in your textbook, you may select </w:t>
      </w:r>
      <w:r w:rsidRPr="002E5940">
        <w:rPr>
          <w:rFonts w:ascii="Times New Roman" w:hAnsi="Times New Roman" w:cs="Times New Roman"/>
          <w:i/>
          <w:sz w:val="24"/>
          <w:szCs w:val="24"/>
        </w:rPr>
        <w:t>Scholarly Articles</w:t>
      </w:r>
      <w:r w:rsidRPr="002E5940">
        <w:rPr>
          <w:rFonts w:ascii="Times New Roman" w:hAnsi="Times New Roman" w:cs="Times New Roman"/>
          <w:sz w:val="24"/>
          <w:szCs w:val="24"/>
        </w:rPr>
        <w:t xml:space="preserve">, (Secondary Sources) </w:t>
      </w:r>
    </w:p>
    <w:p w14:paraId="3BCE3B8D" w14:textId="77777777" w:rsidR="002E5940" w:rsidRPr="002E5940" w:rsidRDefault="002E5940" w:rsidP="002E5940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http://www.lonestar.edu/</w:t>
        </w:r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l</w:t>
        </w:r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ibrary/</w:t>
        </w:r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Pr="002E5940">
          <w:rPr>
            <w:rStyle w:val="Hyperlink"/>
            <w:rFonts w:ascii="Times New Roman" w:hAnsi="Times New Roman" w:cs="Times New Roman"/>
            <w:sz w:val="24"/>
            <w:szCs w:val="24"/>
          </w:rPr>
          <w:t>5182.htm</w:t>
        </w:r>
      </w:hyperlink>
    </w:p>
    <w:p w14:paraId="5789EEDB" w14:textId="77777777" w:rsidR="002E5940" w:rsidRDefault="002E5940"/>
    <w:sectPr w:rsidR="002E59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6E2182"/>
    <w:multiLevelType w:val="multilevel"/>
    <w:tmpl w:val="56682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C03"/>
    <w:rsid w:val="002E5940"/>
    <w:rsid w:val="007C7279"/>
    <w:rsid w:val="00C0272F"/>
    <w:rsid w:val="00C7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F006"/>
  <w15:chartTrackingRefBased/>
  <w15:docId w15:val="{42080D7F-126D-425B-A930-B3880F37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27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27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27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hives.gov/education/lessons/civil-war-reconstruction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archives.gov/education/lessons/expansion-reform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rchives.gov/education/lessons/revolution-new-nation.html" TargetMode="External"/><Relationship Id="rId11" Type="http://schemas.openxmlformats.org/officeDocument/2006/relationships/hyperlink" Target="http://www.lonestar.edu/library/15182.htm" TargetMode="External"/><Relationship Id="rId5" Type="http://schemas.openxmlformats.org/officeDocument/2006/relationships/hyperlink" Target="https://www.docsteach.org/documents/documents" TargetMode="External"/><Relationship Id="rId10" Type="http://schemas.openxmlformats.org/officeDocument/2006/relationships/hyperlink" Target="http://www.loc.gov/teachers/classroommaterials/primarysourcese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lib.us/amdoc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Strohmeier</dc:creator>
  <cp:keywords/>
  <dc:description/>
  <cp:lastModifiedBy>Paul Strohmeier</cp:lastModifiedBy>
  <cp:revision>1</cp:revision>
  <dcterms:created xsi:type="dcterms:W3CDTF">2019-03-17T15:44:00Z</dcterms:created>
  <dcterms:modified xsi:type="dcterms:W3CDTF">2019-03-17T16:47:00Z</dcterms:modified>
</cp:coreProperties>
</file>